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ADBD6" w14:textId="5082BD1A" w:rsidR="00C64612" w:rsidRPr="00C64612" w:rsidRDefault="00C64612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Formularz </w:t>
      </w:r>
      <w:r w:rsidR="006D580D">
        <w:rPr>
          <w:rFonts w:ascii="Calibri" w:hAnsi="Calibri" w:cs="Calibri"/>
          <w:b/>
          <w:bCs/>
          <w:caps/>
          <w:color w:val="000000"/>
          <w:sz w:val="22"/>
          <w:szCs w:val="22"/>
        </w:rPr>
        <w:t>INFORMACYJNY</w:t>
      </w: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 do projektu Generalnej Umowy Dystrybucji dla Podmiotu Odpowiedzialnego za Bilansowanie (POB)</w:t>
      </w:r>
    </w:p>
    <w:p w14:paraId="55830CEB" w14:textId="67B77A87" w:rsidR="00460405" w:rsidRPr="00C64612" w:rsidRDefault="00C64612" w:rsidP="00C64612">
      <w:pPr>
        <w:widowControl w:val="0"/>
        <w:spacing w:line="360" w:lineRule="exact"/>
        <w:jc w:val="center"/>
        <w:rPr>
          <w:rFonts w:ascii="Calibri" w:hAnsi="Calibri" w:cs="Calibri"/>
          <w:b/>
          <w:bCs/>
          <w:caps/>
          <w:color w:val="000000"/>
          <w:sz w:val="22"/>
          <w:szCs w:val="22"/>
        </w:rPr>
      </w:pPr>
      <w:r w:rsidRPr="00C64612">
        <w:rPr>
          <w:rFonts w:ascii="Calibri" w:hAnsi="Calibri" w:cs="Calibri"/>
          <w:b/>
          <w:bCs/>
          <w:caps/>
          <w:color w:val="000000"/>
          <w:sz w:val="22"/>
          <w:szCs w:val="22"/>
        </w:rPr>
        <w:t xml:space="preserve">PAL sp. z o. o. </w:t>
      </w:r>
    </w:p>
    <w:tbl>
      <w:tblPr>
        <w:tblW w:w="1468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2126"/>
        <w:gridCol w:w="4536"/>
        <w:gridCol w:w="2552"/>
        <w:gridCol w:w="3493"/>
      </w:tblGrid>
      <w:tr w:rsidR="00384E92" w:rsidRPr="00F477B4" w14:paraId="03E7773B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5CF025D0" w14:textId="5FDA1B8A" w:rsidR="00384E92" w:rsidRPr="00384E92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 w:rsidRPr="00384E92">
              <w:rPr>
                <w:rFonts w:asciiTheme="minorHAnsi" w:hAnsiTheme="minorHAnsi" w:cstheme="minorHAnsi"/>
                <w:b/>
                <w:sz w:val="20"/>
              </w:rPr>
              <w:t>DANE PODMIOTU ZGŁASZAJĄCEGO UWAGI</w:t>
            </w:r>
          </w:p>
        </w:tc>
      </w:tr>
      <w:tr w:rsidR="00D71025" w:rsidRPr="00F477B4" w14:paraId="7E417568" w14:textId="77777777" w:rsidTr="59BB9EFC">
        <w:trPr>
          <w:cantSplit/>
          <w:trHeight w:val="736"/>
        </w:trPr>
        <w:tc>
          <w:tcPr>
            <w:tcW w:w="14689" w:type="dxa"/>
            <w:gridSpan w:val="5"/>
            <w:tcBorders>
              <w:left w:val="single" w:sz="4" w:space="0" w:color="auto"/>
            </w:tcBorders>
            <w:shd w:val="clear" w:color="auto" w:fill="FFFFFF" w:themeFill="background1"/>
          </w:tcPr>
          <w:p w14:paraId="683E0245" w14:textId="77777777" w:rsidR="006F0DEB" w:rsidRDefault="006F0DEB" w:rsidP="59BB9EFC">
            <w:pPr>
              <w:spacing w:line="240" w:lineRule="auto"/>
              <w:rPr>
                <w:rFonts w:asciiTheme="minorHAnsi" w:hAnsiTheme="minorHAnsi" w:cstheme="minorHAnsi"/>
                <w:b/>
                <w:sz w:val="20"/>
              </w:rPr>
            </w:pPr>
          </w:p>
          <w:p w14:paraId="69E70E3B" w14:textId="77777777" w:rsidR="006F0DEB" w:rsidRDefault="00671D70" w:rsidP="59BB9EFC">
            <w:pPr>
              <w:spacing w:line="240" w:lineRule="auto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671D70">
              <w:rPr>
                <w:rFonts w:asciiTheme="minorHAnsi" w:hAnsiTheme="minorHAnsi" w:cstheme="minorHAnsi"/>
                <w:sz w:val="20"/>
              </w:rPr>
              <w:t>…………………… z siedzibą w ……………….. przy ul. ……………………, ………………………..., wpisaną do Rejestru Przedsiębiorców prowadzonego przez Sąd Rejonowy dla……………………………………., ……………..Wydział Gospodarczy Krajowego Rejestru Sądowego pod numerem KRS……………………, NIP:……………………., REGON: ……………….,</w:t>
            </w:r>
            <w:r w:rsidRPr="00671D70">
              <w:rPr>
                <w:rFonts w:asciiTheme="minorHAnsi" w:hAnsiTheme="minorHAnsi" w:cstheme="minorHAnsi"/>
                <w:b/>
                <w:bCs/>
                <w:sz w:val="20"/>
              </w:rPr>
              <w:t xml:space="preserve"> </w:t>
            </w:r>
          </w:p>
          <w:p w14:paraId="7AE35504" w14:textId="1758721B" w:rsidR="00671D70" w:rsidRPr="00A27318" w:rsidRDefault="00671D70" w:rsidP="59BB9EFC">
            <w:pPr>
              <w:spacing w:line="240" w:lineRule="auto"/>
              <w:rPr>
                <w:rFonts w:asciiTheme="minorHAnsi" w:hAnsiTheme="minorHAnsi" w:cstheme="minorBidi"/>
                <w:sz w:val="20"/>
              </w:rPr>
            </w:pPr>
          </w:p>
        </w:tc>
      </w:tr>
      <w:tr w:rsidR="00D71025" w:rsidRPr="00F477B4" w14:paraId="674A3314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359D1C0F" w14:textId="2461B345" w:rsidR="00D71025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 xml:space="preserve">REPREZENTACJA </w:t>
            </w:r>
            <w:r w:rsidR="00671D70">
              <w:rPr>
                <w:rFonts w:asciiTheme="minorHAnsi" w:hAnsiTheme="minorHAnsi" w:cstheme="minorHAnsi"/>
                <w:b/>
                <w:sz w:val="20"/>
              </w:rPr>
              <w:t>POB</w:t>
            </w:r>
          </w:p>
        </w:tc>
      </w:tr>
      <w:tr w:rsidR="00384E92" w:rsidRPr="00F477B4" w14:paraId="09C1420B" w14:textId="77777777" w:rsidTr="00521B9D">
        <w:trPr>
          <w:cantSplit/>
          <w:trHeight w:val="867"/>
        </w:trPr>
        <w:tc>
          <w:tcPr>
            <w:tcW w:w="14689" w:type="dxa"/>
            <w:gridSpan w:val="5"/>
            <w:shd w:val="clear" w:color="auto" w:fill="FFFFFF" w:themeFill="background1"/>
          </w:tcPr>
          <w:p w14:paraId="16FFD8EC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42DBEA88" w14:textId="4621BA96" w:rsidR="00384E92" w:rsidRPr="00A27318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384E92" w:rsidRPr="00F477B4" w14:paraId="7AEA5BD0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6092CDB4" w14:textId="2CAEF90A" w:rsidR="00384E92" w:rsidRPr="00F477B4" w:rsidRDefault="00384E92" w:rsidP="00384E92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FORMA ZAWARCIA UMOWY</w:t>
            </w:r>
          </w:p>
        </w:tc>
      </w:tr>
      <w:tr w:rsidR="00384E92" w:rsidRPr="00F477B4" w14:paraId="001865EE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3B171D03" w14:textId="77777777" w:rsidR="00384E92" w:rsidRDefault="00384E92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  <w:p w14:paraId="22EFCA1E" w14:textId="35912208" w:rsidR="00384E92" w:rsidRPr="00671D70" w:rsidRDefault="00A44D5D" w:rsidP="00671D70">
            <w:pPr>
              <w:spacing w:line="240" w:lineRule="auto"/>
              <w:ind w:left="360"/>
              <w:rPr>
                <w:rFonts w:asciiTheme="minorHAnsi" w:hAnsiTheme="minorHAnsi" w:cstheme="minorHAnsi"/>
                <w:bCs/>
                <w:sz w:val="20"/>
              </w:rPr>
            </w:pPr>
            <w:sdt>
              <w:sdtPr>
                <w:rPr>
                  <w:rFonts w:ascii="MS Gothic" w:eastAsia="MS Gothic" w:hAnsi="MS Gothic" w:cstheme="minorHAnsi"/>
                  <w:bCs/>
                  <w:sz w:val="20"/>
                </w:rPr>
                <w:id w:val="-15112136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 w:rsidRPr="00671D70">
                  <w:rPr>
                    <w:rFonts w:ascii="MS Gothic" w:eastAsia="MS Gothic" w:hAnsi="MS Gothic" w:cstheme="minorHAnsi" w:hint="eastAsia"/>
                    <w:bCs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HAnsi"/>
                <w:bCs/>
                <w:sz w:val="20"/>
              </w:rPr>
              <w:t>elektroniczna</w:t>
            </w:r>
          </w:p>
          <w:p w14:paraId="00C0D0D7" w14:textId="6F2F0B91" w:rsidR="00384E92" w:rsidRPr="00671D70" w:rsidRDefault="00A44D5D" w:rsidP="00671D70">
            <w:pPr>
              <w:spacing w:line="240" w:lineRule="auto"/>
              <w:ind w:left="360"/>
              <w:rPr>
                <w:rFonts w:asciiTheme="minorHAnsi" w:hAnsiTheme="minorHAnsi" w:cstheme="minorBidi"/>
                <w:sz w:val="20"/>
              </w:rPr>
            </w:pPr>
            <w:sdt>
              <w:sdtPr>
                <w:rPr>
                  <w:rFonts w:ascii="MS Gothic" w:eastAsia="MS Gothic" w:hAnsi="MS Gothic" w:cstheme="minorBidi"/>
                  <w:sz w:val="20"/>
                </w:rPr>
                <w:id w:val="-7192105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71D70">
                  <w:rPr>
                    <w:rFonts w:ascii="MS Gothic" w:eastAsia="MS Gothic" w:hAnsi="MS Gothic" w:cstheme="minorBidi" w:hint="eastAsia"/>
                    <w:sz w:val="20"/>
                  </w:rPr>
                  <w:t>☐</w:t>
                </w:r>
              </w:sdtContent>
            </w:sdt>
            <w:r w:rsidR="00384E92" w:rsidRPr="00671D70">
              <w:rPr>
                <w:rFonts w:asciiTheme="minorHAnsi" w:hAnsiTheme="minorHAnsi" w:cstheme="minorBidi"/>
                <w:sz w:val="20"/>
              </w:rPr>
              <w:t>papierowa</w:t>
            </w:r>
          </w:p>
        </w:tc>
      </w:tr>
      <w:tr w:rsidR="0018358A" w:rsidRPr="00F477B4" w14:paraId="604CC8FA" w14:textId="77777777" w:rsidTr="007F0A84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2B0B01B2" w14:textId="130A64D3" w:rsidR="0018358A" w:rsidRPr="59BB9EFC" w:rsidRDefault="0018358A" w:rsidP="007F0A84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zawartych w załączniku nr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 xml:space="preserve">3 </w:t>
            </w:r>
            <w:r w:rsidR="00500289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ust. </w:t>
            </w:r>
            <w:r w:rsidR="00500289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</w:p>
        </w:tc>
      </w:tr>
      <w:tr w:rsidR="0018358A" w:rsidRPr="00F477B4" w14:paraId="6C563198" w14:textId="77777777" w:rsidTr="59BB9EFC">
        <w:trPr>
          <w:cantSplit/>
          <w:trHeight w:val="954"/>
        </w:trPr>
        <w:tc>
          <w:tcPr>
            <w:tcW w:w="14689" w:type="dxa"/>
            <w:gridSpan w:val="5"/>
            <w:shd w:val="clear" w:color="auto" w:fill="FFFFFF" w:themeFill="background1"/>
          </w:tcPr>
          <w:p w14:paraId="41336929" w14:textId="77777777" w:rsidR="0018358A" w:rsidRDefault="0018358A">
            <w:pPr>
              <w:spacing w:line="240" w:lineRule="auto"/>
              <w:rPr>
                <w:rFonts w:asciiTheme="minorHAnsi" w:hAnsiTheme="minorHAnsi" w:cstheme="minorHAnsi"/>
                <w:bCs/>
                <w:sz w:val="20"/>
              </w:rPr>
            </w:pPr>
          </w:p>
        </w:tc>
      </w:tr>
      <w:tr w:rsidR="00870982" w:rsidRPr="00F477B4" w14:paraId="1F19A392" w14:textId="77777777" w:rsidTr="59BB9EFC">
        <w:trPr>
          <w:cantSplit/>
          <w:trHeight w:val="603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49781710" w14:textId="72BA8A3A" w:rsidR="00870982" w:rsidRPr="00F477B4" w:rsidRDefault="00870982" w:rsidP="59BB9EFC">
            <w:pPr>
              <w:spacing w:line="240" w:lineRule="auto"/>
              <w:rPr>
                <w:rFonts w:asciiTheme="minorHAnsi" w:hAnsiTheme="minorHAnsi" w:cstheme="minorBidi"/>
                <w:b/>
                <w:bCs/>
                <w:sz w:val="20"/>
              </w:rPr>
            </w:pP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Wypełnione dane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POB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w zakresie postanowień § 1 ust. </w:t>
            </w:r>
            <w:r w:rsidR="00095B6E">
              <w:rPr>
                <w:rFonts w:asciiTheme="minorHAnsi" w:hAnsiTheme="minorHAnsi" w:cstheme="minorBidi"/>
                <w:b/>
                <w:bCs/>
                <w:sz w:val="20"/>
              </w:rPr>
              <w:t>6</w:t>
            </w:r>
            <w:r w:rsidR="00DF2BBC"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GUD </w:t>
            </w:r>
            <w:r w:rsidRPr="59BB9EFC">
              <w:rPr>
                <w:rFonts w:asciiTheme="minorHAnsi" w:hAnsiTheme="minorHAnsi" w:cstheme="minorBidi"/>
                <w:b/>
                <w:bCs/>
                <w:sz w:val="20"/>
              </w:rPr>
              <w:t xml:space="preserve"> :</w:t>
            </w:r>
          </w:p>
        </w:tc>
      </w:tr>
      <w:tr w:rsidR="00870982" w:rsidRPr="00F477B4" w14:paraId="469E00FE" w14:textId="77777777" w:rsidTr="59BB9EFC">
        <w:trPr>
          <w:cantSplit/>
          <w:trHeight w:val="1418"/>
        </w:trPr>
        <w:tc>
          <w:tcPr>
            <w:tcW w:w="14689" w:type="dxa"/>
            <w:gridSpan w:val="5"/>
            <w:shd w:val="clear" w:color="auto" w:fill="FFFFFF" w:themeFill="background1"/>
            <w:vAlign w:val="center"/>
          </w:tcPr>
          <w:p w14:paraId="1E7E5104" w14:textId="7777777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jest Uczestnikiem Rynku Bilansującego (URB) na podstawie umowy nr ……………………… o świadczenie usług przesyłania energii elektrycznej („usługi przesyłania”) zawartej w dniu ……………………… roku z OSP, obowiązującej na czas nieokreślony, której przedmiotem jest m.in. uczestnictwo Sprzedawcy w Rynku Bilansującym (RB) prowadzonym przez OSP i rozpoczął działalność na RB z dniem ……………………………r.;</w:t>
            </w:r>
          </w:p>
          <w:p w14:paraId="6EF6C850" w14:textId="7E5E4397" w:rsidR="00931F3D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>posiada Generalną Umowę Dystrybucyjną nr ……………………………</w:t>
            </w:r>
            <w:r w:rsidR="00B705F0">
              <w:rPr>
                <w:rFonts w:asciiTheme="minorHAnsi" w:hAnsiTheme="minorHAnsi" w:cstheme="minorBidi"/>
                <w:sz w:val="20"/>
              </w:rPr>
              <w:t xml:space="preserve"> </w:t>
            </w:r>
            <w:r w:rsidRPr="00931F3D">
              <w:rPr>
                <w:rFonts w:asciiTheme="minorHAnsi" w:hAnsiTheme="minorHAnsi" w:cstheme="minorBidi"/>
                <w:sz w:val="20"/>
              </w:rPr>
              <w:t xml:space="preserve">z ………………………, której przedmiotem jest świadczenie usług dystrybucji przez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OSDp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 związanych z realizacją usługi bilansowania handlowego.</w:t>
            </w:r>
          </w:p>
          <w:p w14:paraId="10707DFD" w14:textId="473AAF1D" w:rsidR="00870982" w:rsidRPr="00931F3D" w:rsidRDefault="00931F3D" w:rsidP="00931F3D">
            <w:pPr>
              <w:numPr>
                <w:ilvl w:val="0"/>
                <w:numId w:val="48"/>
              </w:numPr>
              <w:tabs>
                <w:tab w:val="clear" w:pos="360"/>
              </w:tabs>
              <w:spacing w:line="240" w:lineRule="auto"/>
              <w:rPr>
                <w:rFonts w:asciiTheme="minorHAnsi" w:hAnsiTheme="minorHAnsi" w:cstheme="minorBidi"/>
                <w:sz w:val="20"/>
              </w:rPr>
            </w:pPr>
            <w:r w:rsidRPr="00931F3D">
              <w:rPr>
                <w:rFonts w:asciiTheme="minorHAnsi" w:hAnsiTheme="minorHAnsi" w:cstheme="minorBidi"/>
                <w:sz w:val="20"/>
              </w:rPr>
              <w:t xml:space="preserve">posiada umowę lub umowy, których przedmiotem jest świadczenie usług bilansowania handlowego na rzecz sprzedawców prowadzących sprzedaż do odbiorców przyłączonych do sieci </w:t>
            </w:r>
            <w:proofErr w:type="spellStart"/>
            <w:r w:rsidRPr="00931F3D">
              <w:rPr>
                <w:rFonts w:asciiTheme="minorHAnsi" w:hAnsiTheme="minorHAnsi" w:cstheme="minorBidi"/>
                <w:sz w:val="20"/>
              </w:rPr>
              <w:t>OSDn</w:t>
            </w:r>
            <w:proofErr w:type="spellEnd"/>
            <w:r w:rsidRPr="00931F3D">
              <w:rPr>
                <w:rFonts w:asciiTheme="minorHAnsi" w:hAnsiTheme="minorHAnsi" w:cstheme="minorBidi"/>
                <w:sz w:val="20"/>
              </w:rPr>
              <w:t xml:space="preserve">. </w:t>
            </w:r>
          </w:p>
        </w:tc>
      </w:tr>
      <w:tr w:rsidR="00EE3B5C" w:rsidRPr="00F477B4" w14:paraId="109A9F72" w14:textId="77777777" w:rsidTr="59BB9EFC">
        <w:trPr>
          <w:cantSplit/>
          <w:trHeight w:val="428"/>
        </w:trPr>
        <w:tc>
          <w:tcPr>
            <w:tcW w:w="14689" w:type="dxa"/>
            <w:gridSpan w:val="5"/>
            <w:shd w:val="clear" w:color="auto" w:fill="D9D9D9" w:themeFill="background1" w:themeFillShade="D9"/>
            <w:vAlign w:val="center"/>
          </w:tcPr>
          <w:p w14:paraId="0B45D21F" w14:textId="18883574" w:rsidR="00EE3B5C" w:rsidRPr="00AA5917" w:rsidRDefault="00EE3B5C" w:rsidP="00EE3B5C">
            <w:pPr>
              <w:pStyle w:val="Nagwek8"/>
              <w:spacing w:before="0"/>
              <w:rPr>
                <w:rFonts w:asciiTheme="minorHAnsi" w:hAnsiTheme="minorHAnsi" w:cstheme="minorHAnsi"/>
                <w:bCs w:val="0"/>
                <w:sz w:val="20"/>
              </w:rPr>
            </w:pPr>
            <w:r w:rsidRPr="00AA5917">
              <w:rPr>
                <w:rFonts w:asciiTheme="minorHAnsi" w:hAnsiTheme="minorHAnsi" w:cstheme="minorHAnsi"/>
                <w:bCs w:val="0"/>
                <w:sz w:val="20"/>
                <w:szCs w:val="14"/>
              </w:rPr>
              <w:lastRenderedPageBreak/>
              <w:t>UWAGI SZCZEGÓŁOWE</w:t>
            </w:r>
          </w:p>
        </w:tc>
      </w:tr>
      <w:tr w:rsidR="00F92F00" w:rsidRPr="00F477B4" w14:paraId="2BA6215F" w14:textId="419887F6" w:rsidTr="00F92F00">
        <w:trPr>
          <w:cantSplit/>
          <w:trHeight w:val="454"/>
        </w:trPr>
        <w:tc>
          <w:tcPr>
            <w:tcW w:w="1982" w:type="dxa"/>
            <w:shd w:val="clear" w:color="auto" w:fill="FFFFFF" w:themeFill="background1"/>
            <w:vAlign w:val="center"/>
          </w:tcPr>
          <w:p w14:paraId="16E38406" w14:textId="525DEF48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sz w:val="20"/>
                <w:szCs w:val="18"/>
              </w:rPr>
              <w:t>Nr jednostki redakcyjnej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8B16E4D" w14:textId="77777777" w:rsidR="00F92F00" w:rsidRPr="00AA5917" w:rsidRDefault="00F92F00" w:rsidP="00F92F00">
            <w:pPr>
              <w:spacing w:line="240" w:lineRule="auto"/>
              <w:ind w:left="-70" w:firstLine="70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Treść uwagi lub propozycji zmiany</w:t>
            </w:r>
          </w:p>
          <w:p w14:paraId="49E1754F" w14:textId="7D003B98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A44D5D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  <w:p w14:paraId="314CA915" w14:textId="4B8E830E" w:rsidR="00F92F00" w:rsidRPr="00AA5917" w:rsidRDefault="00F92F00" w:rsidP="00F92F00">
            <w:pPr>
              <w:pStyle w:val="Nagwek3"/>
              <w:spacing w:line="240" w:lineRule="auto"/>
              <w:jc w:val="center"/>
              <w:rPr>
                <w:rFonts w:asciiTheme="minorHAnsi" w:hAnsiTheme="minorHAnsi" w:cstheme="minorHAnsi"/>
                <w:b w:val="0"/>
                <w:bCs/>
                <w:sz w:val="20"/>
                <w:szCs w:val="18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95E42EB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Uzasadnienie dla wprowadzonych zmian (nie jest wymagane uzasadnienie dla usunięcia błędów pisarskich i innych oczywistych omyłek).</w:t>
            </w:r>
          </w:p>
          <w:p w14:paraId="73E9EA17" w14:textId="6F8693C9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A44D5D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  <w:vAlign w:val="center"/>
          </w:tcPr>
          <w:p w14:paraId="33224ADC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Komentarze do zgłoszonych uwag wraz z datą.</w:t>
            </w:r>
          </w:p>
          <w:p w14:paraId="2F4A1608" w14:textId="459EB256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proofErr w:type="spellStart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OSDn</w:t>
            </w:r>
            <w:proofErr w:type="spellEnd"/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  <w:tc>
          <w:tcPr>
            <w:tcW w:w="3493" w:type="dxa"/>
            <w:shd w:val="clear" w:color="auto" w:fill="FFFFFF" w:themeFill="background1"/>
            <w:vAlign w:val="center"/>
          </w:tcPr>
          <w:p w14:paraId="5D53D9A4" w14:textId="77777777" w:rsidR="00F92F00" w:rsidRPr="00AA5917" w:rsidRDefault="00F92F00" w:rsidP="00F92F00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Odpowiedź wraz z datą.</w:t>
            </w:r>
          </w:p>
          <w:p w14:paraId="13A4CEA6" w14:textId="398AEDF0" w:rsidR="00F92F00" w:rsidRPr="00A44D5D" w:rsidRDefault="00F92F00" w:rsidP="00A44D5D">
            <w:pPr>
              <w:spacing w:line="240" w:lineRule="auto"/>
              <w:jc w:val="center"/>
              <w:rPr>
                <w:rFonts w:asciiTheme="minorHAnsi" w:hAnsiTheme="minorHAnsi" w:cstheme="minorHAnsi"/>
                <w:bCs/>
                <w:sz w:val="20"/>
                <w:szCs w:val="18"/>
              </w:rPr>
            </w:pP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(</w:t>
            </w:r>
            <w:r w:rsidR="00A44D5D">
              <w:rPr>
                <w:rFonts w:asciiTheme="minorHAnsi" w:hAnsiTheme="minorHAnsi" w:cstheme="minorHAnsi"/>
                <w:bCs/>
                <w:sz w:val="20"/>
                <w:szCs w:val="18"/>
              </w:rPr>
              <w:t>POB</w:t>
            </w:r>
            <w:r w:rsidRPr="00AA5917">
              <w:rPr>
                <w:rFonts w:asciiTheme="minorHAnsi" w:hAnsiTheme="minorHAnsi" w:cstheme="minorHAnsi"/>
                <w:bCs/>
                <w:sz w:val="20"/>
                <w:szCs w:val="18"/>
              </w:rPr>
              <w:t>)</w:t>
            </w:r>
          </w:p>
        </w:tc>
      </w:tr>
      <w:tr w:rsidR="00F92F00" w:rsidRPr="00F477B4" w14:paraId="4DB31723" w14:textId="72D80E8A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1F5AF622" w14:textId="2A8B2DC2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7FA127C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480DF2D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133BABB7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65B2A90F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  <w:tr w:rsidR="00F92F00" w:rsidRPr="00F477B4" w14:paraId="4DAD8D5E" w14:textId="29B8960C" w:rsidTr="00F92F00">
        <w:trPr>
          <w:cantSplit/>
        </w:trPr>
        <w:tc>
          <w:tcPr>
            <w:tcW w:w="1982" w:type="dxa"/>
            <w:shd w:val="clear" w:color="auto" w:fill="FFFFFF" w:themeFill="background1"/>
          </w:tcPr>
          <w:p w14:paraId="6A8B73B4" w14:textId="38672EFD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14:paraId="02E2A001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4B20F126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2552" w:type="dxa"/>
            <w:tcBorders>
              <w:left w:val="single" w:sz="4" w:space="0" w:color="auto"/>
            </w:tcBorders>
            <w:shd w:val="clear" w:color="auto" w:fill="FFFFFF" w:themeFill="background1"/>
          </w:tcPr>
          <w:p w14:paraId="2D2B97EB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  <w:tc>
          <w:tcPr>
            <w:tcW w:w="3493" w:type="dxa"/>
            <w:shd w:val="clear" w:color="auto" w:fill="FFFFFF" w:themeFill="background1"/>
          </w:tcPr>
          <w:p w14:paraId="29611F68" w14:textId="77777777" w:rsidR="00F92F00" w:rsidRPr="00F477B4" w:rsidRDefault="00F92F00" w:rsidP="00EE3B5C">
            <w:pPr>
              <w:spacing w:line="240" w:lineRule="auto"/>
              <w:jc w:val="left"/>
              <w:rPr>
                <w:rFonts w:asciiTheme="minorHAnsi" w:hAnsiTheme="minorHAnsi" w:cstheme="minorHAnsi"/>
                <w:sz w:val="20"/>
              </w:rPr>
            </w:pPr>
          </w:p>
        </w:tc>
      </w:tr>
    </w:tbl>
    <w:p w14:paraId="3B9388AE" w14:textId="77777777" w:rsidR="006F0DEB" w:rsidRDefault="006F0DEB" w:rsidP="0060469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</w:p>
    <w:p w14:paraId="3DBC816F" w14:textId="510157D6" w:rsidR="000B60AF" w:rsidRPr="00A27318" w:rsidRDefault="000B60AF" w:rsidP="00FD0F40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Załączniki do formularza:</w:t>
      </w:r>
    </w:p>
    <w:p w14:paraId="0719A6AD" w14:textId="2BE37D73" w:rsidR="00FD0F40" w:rsidRPr="00FD0F40" w:rsidRDefault="000B60AF" w:rsidP="006D580D">
      <w:pPr>
        <w:pStyle w:val="Stopka"/>
        <w:numPr>
          <w:ilvl w:val="0"/>
          <w:numId w:val="37"/>
        </w:numPr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Wypełniony przez Stronę Załącznik nr </w:t>
      </w:r>
      <w:r w:rsidR="003D71B1">
        <w:rPr>
          <w:rFonts w:asciiTheme="minorHAnsi" w:hAnsiTheme="minorHAnsi" w:cstheme="minorHAnsi"/>
          <w:sz w:val="20"/>
        </w:rPr>
        <w:t>1</w:t>
      </w:r>
      <w:r w:rsidRPr="00A27318">
        <w:rPr>
          <w:rFonts w:asciiTheme="minorHAnsi" w:hAnsiTheme="minorHAnsi" w:cstheme="minorHAnsi"/>
          <w:sz w:val="20"/>
        </w:rPr>
        <w:t xml:space="preserve"> do GUD – w zakresie jej danych i przekazany w formie edytowalnej,</w:t>
      </w:r>
    </w:p>
    <w:p w14:paraId="095BD977" w14:textId="77777777" w:rsidR="00FD0F40" w:rsidRDefault="00FD0F40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 xml:space="preserve">Propozycja dodatkowy postanowień umownych zawarta w załączniku nr 4 i przekazany w formie edytowalnej. </w:t>
      </w:r>
    </w:p>
    <w:p w14:paraId="563F217F" w14:textId="4DA68C29" w:rsidR="00A775B9" w:rsidRPr="00FD0F40" w:rsidRDefault="00A775B9" w:rsidP="006D580D">
      <w:pPr>
        <w:pStyle w:val="Akapitzlist"/>
        <w:numPr>
          <w:ilvl w:val="0"/>
          <w:numId w:val="37"/>
        </w:numPr>
        <w:spacing w:line="240" w:lineRule="auto"/>
        <w:rPr>
          <w:rFonts w:asciiTheme="minorHAnsi" w:hAnsiTheme="minorHAnsi" w:cstheme="minorHAnsi"/>
          <w:sz w:val="20"/>
        </w:rPr>
      </w:pPr>
      <w:r w:rsidRPr="00FD0F40">
        <w:rPr>
          <w:rFonts w:asciiTheme="minorHAnsi" w:hAnsiTheme="minorHAnsi" w:cstheme="minorHAnsi"/>
          <w:sz w:val="20"/>
        </w:rPr>
        <w:t>Inne – proszę wyspecyfikować: ………………………………………………………………………………………………………………………...</w:t>
      </w:r>
    </w:p>
    <w:p w14:paraId="1F5E6DEA" w14:textId="04AB62E2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19397DA0" w14:textId="4D951780" w:rsidR="000B60AF" w:rsidRPr="00D00D77" w:rsidRDefault="000B60AF" w:rsidP="000B60AF">
      <w:pPr>
        <w:pStyle w:val="Stopka"/>
        <w:tabs>
          <w:tab w:val="clear" w:pos="4536"/>
          <w:tab w:val="clear" w:pos="9072"/>
        </w:tabs>
        <w:spacing w:line="240" w:lineRule="auto"/>
        <w:jc w:val="left"/>
        <w:rPr>
          <w:rFonts w:asciiTheme="minorHAnsi" w:hAnsiTheme="minorHAnsi" w:cstheme="minorHAnsi"/>
          <w:sz w:val="22"/>
          <w:szCs w:val="22"/>
        </w:rPr>
      </w:pPr>
    </w:p>
    <w:p w14:paraId="6BB36210" w14:textId="388BADB1" w:rsidR="000B60AF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>…………………………………………………………………………..</w:t>
      </w:r>
    </w:p>
    <w:p w14:paraId="7FF3ED21" w14:textId="77777777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Data i podpis osoby uprawnionej </w:t>
      </w:r>
    </w:p>
    <w:p w14:paraId="6C471837" w14:textId="2732BF80" w:rsidR="00EA2D52" w:rsidRPr="00A27318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0"/>
        </w:rPr>
      </w:pPr>
      <w:r w:rsidRPr="00A27318">
        <w:rPr>
          <w:rFonts w:asciiTheme="minorHAnsi" w:hAnsiTheme="minorHAnsi" w:cstheme="minorHAnsi"/>
          <w:sz w:val="20"/>
        </w:rPr>
        <w:t xml:space="preserve">do </w:t>
      </w:r>
      <w:r w:rsidR="00EA2D52" w:rsidRPr="00A27318">
        <w:rPr>
          <w:rFonts w:asciiTheme="minorHAnsi" w:hAnsiTheme="minorHAnsi" w:cstheme="minorHAnsi"/>
          <w:sz w:val="20"/>
        </w:rPr>
        <w:t>działania w imieniu</w:t>
      </w:r>
      <w:r w:rsidRPr="00A27318">
        <w:rPr>
          <w:rFonts w:asciiTheme="minorHAnsi" w:hAnsiTheme="minorHAnsi" w:cstheme="minorHAnsi"/>
          <w:sz w:val="20"/>
        </w:rPr>
        <w:t xml:space="preserve"> podmiotu wnioskującego </w:t>
      </w:r>
    </w:p>
    <w:p w14:paraId="42C97BB9" w14:textId="247A83C3" w:rsidR="000B60AF" w:rsidRPr="00D00D77" w:rsidRDefault="000B60AF" w:rsidP="00EA2D52">
      <w:pPr>
        <w:pStyle w:val="Stopka"/>
        <w:tabs>
          <w:tab w:val="clear" w:pos="4536"/>
          <w:tab w:val="clear" w:pos="9072"/>
        </w:tabs>
        <w:spacing w:line="240" w:lineRule="auto"/>
        <w:jc w:val="right"/>
        <w:rPr>
          <w:rFonts w:asciiTheme="minorHAnsi" w:hAnsiTheme="minorHAnsi" w:cstheme="minorHAnsi"/>
          <w:sz w:val="2"/>
          <w:szCs w:val="2"/>
        </w:rPr>
      </w:pPr>
      <w:r w:rsidRPr="00A27318">
        <w:rPr>
          <w:rFonts w:asciiTheme="minorHAnsi" w:hAnsiTheme="minorHAnsi" w:cstheme="minorHAnsi"/>
          <w:sz w:val="20"/>
        </w:rPr>
        <w:t>o zawarcie generalnej umowy dystrybucji</w:t>
      </w:r>
    </w:p>
    <w:sectPr w:rsidR="000B60AF" w:rsidRPr="00D00D77" w:rsidSect="00251D27">
      <w:headerReference w:type="default" r:id="rId11"/>
      <w:footerReference w:type="even" r:id="rId12"/>
      <w:footerReference w:type="default" r:id="rId13"/>
      <w:pgSz w:w="16840" w:h="11907" w:orient="landscape" w:code="9"/>
      <w:pgMar w:top="1134" w:right="1134" w:bottom="1134" w:left="1134" w:header="851" w:footer="851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0D5677" w14:textId="77777777" w:rsidR="00E239C1" w:rsidRDefault="00E239C1">
      <w:r>
        <w:separator/>
      </w:r>
    </w:p>
  </w:endnote>
  <w:endnote w:type="continuationSeparator" w:id="0">
    <w:p w14:paraId="5024EF2C" w14:textId="77777777" w:rsidR="00E239C1" w:rsidRDefault="00E239C1">
      <w:r>
        <w:continuationSeparator/>
      </w:r>
    </w:p>
  </w:endnote>
  <w:endnote w:type="continuationNotice" w:id="1">
    <w:p w14:paraId="54FF7523" w14:textId="77777777" w:rsidR="00E239C1" w:rsidRDefault="00E239C1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C449" w14:textId="77777777" w:rsidR="008F612A" w:rsidRDefault="00251D2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F612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B1E94D" w14:textId="77777777" w:rsidR="008F612A" w:rsidRDefault="008F612A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B8F3D5" w14:textId="77777777" w:rsidR="008F612A" w:rsidRPr="00A27318" w:rsidRDefault="008F612A">
    <w:pPr>
      <w:pStyle w:val="Stopka"/>
      <w:framePr w:wrap="around" w:vAnchor="text" w:hAnchor="margin" w:xAlign="center" w:y="1"/>
      <w:jc w:val="center"/>
      <w:rPr>
        <w:rStyle w:val="Numerstrony"/>
        <w:rFonts w:asciiTheme="minorHAnsi" w:hAnsiTheme="minorHAnsi" w:cstheme="minorHAnsi"/>
        <w:sz w:val="18"/>
        <w:szCs w:val="22"/>
      </w:rPr>
    </w:pP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- 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begin"/>
    </w:r>
    <w:r w:rsidRPr="00A27318">
      <w:rPr>
        <w:rStyle w:val="Numerstrony"/>
        <w:rFonts w:asciiTheme="minorHAnsi" w:hAnsiTheme="minorHAnsi" w:cstheme="minorHAnsi"/>
        <w:sz w:val="18"/>
        <w:szCs w:val="22"/>
      </w:rPr>
      <w:instrText xml:space="preserve">PAGE  </w:instrTex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separate"/>
    </w:r>
    <w:r w:rsidR="00C46C04" w:rsidRPr="00A27318">
      <w:rPr>
        <w:rStyle w:val="Numerstrony"/>
        <w:rFonts w:asciiTheme="minorHAnsi" w:hAnsiTheme="minorHAnsi" w:cstheme="minorHAnsi"/>
        <w:noProof/>
        <w:sz w:val="18"/>
        <w:szCs w:val="22"/>
      </w:rPr>
      <w:t>1</w:t>
    </w:r>
    <w:r w:rsidR="00251D27" w:rsidRPr="00A27318">
      <w:rPr>
        <w:rStyle w:val="Numerstrony"/>
        <w:rFonts w:asciiTheme="minorHAnsi" w:hAnsiTheme="minorHAnsi" w:cstheme="minorHAnsi"/>
        <w:sz w:val="18"/>
        <w:szCs w:val="22"/>
      </w:rPr>
      <w:fldChar w:fldCharType="end"/>
    </w:r>
    <w:r w:rsidRPr="00A27318">
      <w:rPr>
        <w:rStyle w:val="Numerstrony"/>
        <w:rFonts w:asciiTheme="minorHAnsi" w:hAnsiTheme="minorHAnsi" w:cstheme="minorHAnsi"/>
        <w:sz w:val="18"/>
        <w:szCs w:val="22"/>
      </w:rPr>
      <w:t xml:space="preserve"> -</w:t>
    </w:r>
  </w:p>
  <w:p w14:paraId="7C6F0A6B" w14:textId="77777777" w:rsidR="008F612A" w:rsidRDefault="008F612A">
    <w:pPr>
      <w:pStyle w:val="Stopka"/>
      <w:spacing w:line="240" w:lineRule="auto"/>
      <w:jc w:val="center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CB81DC" w14:textId="77777777" w:rsidR="00E239C1" w:rsidRDefault="00E239C1">
      <w:r>
        <w:separator/>
      </w:r>
    </w:p>
  </w:footnote>
  <w:footnote w:type="continuationSeparator" w:id="0">
    <w:p w14:paraId="20BD81CF" w14:textId="77777777" w:rsidR="00E239C1" w:rsidRDefault="00E239C1">
      <w:r>
        <w:continuationSeparator/>
      </w:r>
    </w:p>
  </w:footnote>
  <w:footnote w:type="continuationNotice" w:id="1">
    <w:p w14:paraId="53BBDB61" w14:textId="77777777" w:rsidR="00E239C1" w:rsidRDefault="00E239C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E45C6F" w14:textId="77777777" w:rsidR="008F612A" w:rsidRDefault="008F612A">
    <w:pPr>
      <w:pStyle w:val="Nagwek"/>
      <w:spacing w:line="240" w:lineRule="auto"/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3F1592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05565F3A"/>
    <w:multiLevelType w:val="multilevel"/>
    <w:tmpl w:val="B56216B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  <w:bCs w:val="0"/>
        <w:i w:val="0"/>
        <w:iCs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Roman"/>
      <w:lvlText w:val="%3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420"/>
        </w:tabs>
        <w:ind w:left="3420" w:hanging="360"/>
      </w:pPr>
      <w:rPr>
        <w:rFonts w:hint="default"/>
      </w:rPr>
    </w:lvl>
  </w:abstractNum>
  <w:abstractNum w:abstractNumId="3" w15:restartNumberingAfterBreak="0">
    <w:nsid w:val="0BDC1DF6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0D633C5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4611051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 w15:restartNumberingAfterBreak="0">
    <w:nsid w:val="17066E00"/>
    <w:multiLevelType w:val="singleLevel"/>
    <w:tmpl w:val="6E10B67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7" w15:restartNumberingAfterBreak="0">
    <w:nsid w:val="1D55098C"/>
    <w:multiLevelType w:val="hybridMultilevel"/>
    <w:tmpl w:val="50B0C3B2"/>
    <w:lvl w:ilvl="0" w:tplc="157229AC">
      <w:start w:val="1"/>
      <w:numFmt w:val="decimal"/>
      <w:pStyle w:val="Gwny3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CB38BA"/>
    <w:multiLevelType w:val="multilevel"/>
    <w:tmpl w:val="EB06C7B8"/>
    <w:lvl w:ilvl="0">
      <w:start w:val="1"/>
      <w:numFmt w:val="decimal"/>
      <w:pStyle w:val="Punkt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9" w15:restartNumberingAfterBreak="0">
    <w:nsid w:val="1DD77189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 w15:restartNumberingAfterBreak="0">
    <w:nsid w:val="1E4B67F4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1" w15:restartNumberingAfterBreak="0">
    <w:nsid w:val="25002B04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25B67573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25FF6180"/>
    <w:multiLevelType w:val="hybridMultilevel"/>
    <w:tmpl w:val="EDE04AFE"/>
    <w:lvl w:ilvl="0" w:tplc="5F9A12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F37E02"/>
    <w:multiLevelType w:val="singleLevel"/>
    <w:tmpl w:val="8C50394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 w15:restartNumberingAfterBreak="0">
    <w:nsid w:val="271D49C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29002365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0D87F9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2632C20"/>
    <w:multiLevelType w:val="hybridMultilevel"/>
    <w:tmpl w:val="043E321A"/>
    <w:lvl w:ilvl="0" w:tplc="5ACCCB7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6104396"/>
    <w:multiLevelType w:val="hybridMultilevel"/>
    <w:tmpl w:val="FBFC857E"/>
    <w:lvl w:ilvl="0" w:tplc="A7F2641C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9A094E"/>
    <w:multiLevelType w:val="hybridMultilevel"/>
    <w:tmpl w:val="3ACE4FEC"/>
    <w:lvl w:ilvl="0" w:tplc="84DC705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567C0"/>
    <w:multiLevelType w:val="hybridMultilevel"/>
    <w:tmpl w:val="FEF0C0F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288201F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C0070F9"/>
    <w:multiLevelType w:val="hybridMultilevel"/>
    <w:tmpl w:val="03261F80"/>
    <w:lvl w:ilvl="0" w:tplc="D9F07F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E36DBC"/>
    <w:multiLevelType w:val="singleLevel"/>
    <w:tmpl w:val="4248249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5" w15:restartNumberingAfterBreak="0">
    <w:nsid w:val="4DD47B96"/>
    <w:multiLevelType w:val="hybridMultilevel"/>
    <w:tmpl w:val="ADCE674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A7DF7"/>
    <w:multiLevelType w:val="hybridMultilevel"/>
    <w:tmpl w:val="2CE22E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561B17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58CC41EA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9" w15:restartNumberingAfterBreak="0">
    <w:nsid w:val="5E2B6BB0"/>
    <w:multiLevelType w:val="singleLevel"/>
    <w:tmpl w:val="04150003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 w15:restartNumberingAfterBreak="0">
    <w:nsid w:val="5E647AA7"/>
    <w:multiLevelType w:val="hybridMultilevel"/>
    <w:tmpl w:val="FB827854"/>
    <w:lvl w:ilvl="0" w:tplc="3DA2C780">
      <w:start w:val="1"/>
      <w:numFmt w:val="decimal"/>
      <w:lvlText w:val="%1)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F672F4F"/>
    <w:multiLevelType w:val="singleLevel"/>
    <w:tmpl w:val="4448007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65622FF5"/>
    <w:multiLevelType w:val="hybridMultilevel"/>
    <w:tmpl w:val="4092A66A"/>
    <w:lvl w:ilvl="0" w:tplc="6AB86E98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340FA3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4" w15:restartNumberingAfterBreak="0">
    <w:nsid w:val="6A713B96"/>
    <w:multiLevelType w:val="hybridMultilevel"/>
    <w:tmpl w:val="6FE40D02"/>
    <w:lvl w:ilvl="0" w:tplc="5CAA72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B340AA8"/>
    <w:multiLevelType w:val="hybridMultilevel"/>
    <w:tmpl w:val="DAE059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06C2560"/>
    <w:multiLevelType w:val="hybridMultilevel"/>
    <w:tmpl w:val="4C387B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07F0C32"/>
    <w:multiLevelType w:val="singleLevel"/>
    <w:tmpl w:val="F9E099B4"/>
    <w:lvl w:ilvl="0">
      <w:start w:val="8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38" w15:restartNumberingAfterBreak="0">
    <w:nsid w:val="7222542D"/>
    <w:multiLevelType w:val="hybridMultilevel"/>
    <w:tmpl w:val="043E321A"/>
    <w:lvl w:ilvl="0" w:tplc="FFFFFFFF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4B50B3A"/>
    <w:multiLevelType w:val="singleLevel"/>
    <w:tmpl w:val="DA1CF5C8"/>
    <w:lvl w:ilvl="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hAnsi="Times New Roman" w:hint="default"/>
      </w:rPr>
    </w:lvl>
  </w:abstractNum>
  <w:abstractNum w:abstractNumId="40" w15:restartNumberingAfterBreak="0">
    <w:nsid w:val="77431158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1" w15:restartNumberingAfterBreak="0">
    <w:nsid w:val="781A4260"/>
    <w:multiLevelType w:val="singleLevel"/>
    <w:tmpl w:val="3B3E213C"/>
    <w:lvl w:ilvl="0">
      <w:start w:val="12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2" w15:restartNumberingAfterBreak="0">
    <w:nsid w:val="7887321E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3" w15:restartNumberingAfterBreak="0">
    <w:nsid w:val="7E891FE6"/>
    <w:multiLevelType w:val="singleLevel"/>
    <w:tmpl w:val="CBBC9262"/>
    <w:lvl w:ilvl="0">
      <w:start w:val="1"/>
      <w:numFmt w:val="lowerLett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</w:abstractNum>
  <w:abstractNum w:abstractNumId="44" w15:restartNumberingAfterBreak="0">
    <w:nsid w:val="7EC80C90"/>
    <w:multiLevelType w:val="singleLevel"/>
    <w:tmpl w:val="0415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887030549">
    <w:abstractNumId w:val="31"/>
  </w:num>
  <w:num w:numId="2" w16cid:durableId="755980029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3" w16cid:durableId="268702781">
    <w:abstractNumId w:val="31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4" w16cid:durableId="99837097">
    <w:abstractNumId w:val="39"/>
  </w:num>
  <w:num w:numId="5" w16cid:durableId="698047418">
    <w:abstractNumId w:val="41"/>
  </w:num>
  <w:num w:numId="6" w16cid:durableId="1372613013">
    <w:abstractNumId w:val="24"/>
  </w:num>
  <w:num w:numId="7" w16cid:durableId="874460918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8" w16cid:durableId="23324947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 w16cid:durableId="599333008">
    <w:abstractNumId w:val="10"/>
  </w:num>
  <w:num w:numId="10" w16cid:durableId="1350177442">
    <w:abstractNumId w:val="28"/>
  </w:num>
  <w:num w:numId="11" w16cid:durableId="2089840378">
    <w:abstractNumId w:val="29"/>
  </w:num>
  <w:num w:numId="12" w16cid:durableId="441875046">
    <w:abstractNumId w:val="9"/>
  </w:num>
  <w:num w:numId="13" w16cid:durableId="2123107738">
    <w:abstractNumId w:val="40"/>
  </w:num>
  <w:num w:numId="14" w16cid:durableId="76439228">
    <w:abstractNumId w:val="4"/>
  </w:num>
  <w:num w:numId="15" w16cid:durableId="633677321">
    <w:abstractNumId w:val="15"/>
  </w:num>
  <w:num w:numId="16" w16cid:durableId="425269719">
    <w:abstractNumId w:val="27"/>
  </w:num>
  <w:num w:numId="17" w16cid:durableId="500778282">
    <w:abstractNumId w:val="22"/>
  </w:num>
  <w:num w:numId="18" w16cid:durableId="1183010002">
    <w:abstractNumId w:val="3"/>
  </w:num>
  <w:num w:numId="19" w16cid:durableId="1204902043">
    <w:abstractNumId w:val="11"/>
  </w:num>
  <w:num w:numId="20" w16cid:durableId="1449086447">
    <w:abstractNumId w:val="44"/>
  </w:num>
  <w:num w:numId="21" w16cid:durableId="962690538">
    <w:abstractNumId w:val="16"/>
  </w:num>
  <w:num w:numId="22" w16cid:durableId="527643082">
    <w:abstractNumId w:val="1"/>
  </w:num>
  <w:num w:numId="23" w16cid:durableId="1575777374">
    <w:abstractNumId w:val="42"/>
  </w:num>
  <w:num w:numId="24" w16cid:durableId="1978800561">
    <w:abstractNumId w:val="33"/>
  </w:num>
  <w:num w:numId="25" w16cid:durableId="515580879">
    <w:abstractNumId w:val="5"/>
  </w:num>
  <w:num w:numId="26" w16cid:durableId="216281942">
    <w:abstractNumId w:val="14"/>
  </w:num>
  <w:num w:numId="27" w16cid:durableId="121853849">
    <w:abstractNumId w:val="37"/>
  </w:num>
  <w:num w:numId="28" w16cid:durableId="1741369723">
    <w:abstractNumId w:val="43"/>
  </w:num>
  <w:num w:numId="29" w16cid:durableId="987705804">
    <w:abstractNumId w:val="17"/>
  </w:num>
  <w:num w:numId="30" w16cid:durableId="4527536">
    <w:abstractNumId w:val="12"/>
  </w:num>
  <w:num w:numId="31" w16cid:durableId="1955861018">
    <w:abstractNumId w:val="6"/>
  </w:num>
  <w:num w:numId="32" w16cid:durableId="1785810808">
    <w:abstractNumId w:val="30"/>
  </w:num>
  <w:num w:numId="33" w16cid:durableId="440271951">
    <w:abstractNumId w:val="34"/>
  </w:num>
  <w:num w:numId="34" w16cid:durableId="1419980725">
    <w:abstractNumId w:val="36"/>
  </w:num>
  <w:num w:numId="35" w16cid:durableId="1251812668">
    <w:abstractNumId w:val="21"/>
  </w:num>
  <w:num w:numId="36" w16cid:durableId="837890381">
    <w:abstractNumId w:val="35"/>
  </w:num>
  <w:num w:numId="37" w16cid:durableId="1313293127">
    <w:abstractNumId w:val="26"/>
  </w:num>
  <w:num w:numId="38" w16cid:durableId="441188759">
    <w:abstractNumId w:val="2"/>
  </w:num>
  <w:num w:numId="39" w16cid:durableId="744839847">
    <w:abstractNumId w:val="7"/>
  </w:num>
  <w:num w:numId="40" w16cid:durableId="1661695043">
    <w:abstractNumId w:val="32"/>
  </w:num>
  <w:num w:numId="41" w16cid:durableId="89158586">
    <w:abstractNumId w:val="18"/>
  </w:num>
  <w:num w:numId="42" w16cid:durableId="361320339">
    <w:abstractNumId w:val="38"/>
  </w:num>
  <w:num w:numId="43" w16cid:durableId="55982288">
    <w:abstractNumId w:val="19"/>
  </w:num>
  <w:num w:numId="44" w16cid:durableId="173959958">
    <w:abstractNumId w:val="23"/>
  </w:num>
  <w:num w:numId="45" w16cid:durableId="1799227097">
    <w:abstractNumId w:val="20"/>
  </w:num>
  <w:num w:numId="46" w16cid:durableId="1483811607">
    <w:abstractNumId w:val="25"/>
  </w:num>
  <w:num w:numId="47" w16cid:durableId="1515848310">
    <w:abstractNumId w:val="8"/>
  </w:num>
  <w:num w:numId="48" w16cid:durableId="146318830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25856164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239A"/>
    <w:rsid w:val="00003992"/>
    <w:rsid w:val="0001476F"/>
    <w:rsid w:val="0001535D"/>
    <w:rsid w:val="000218A1"/>
    <w:rsid w:val="00061C56"/>
    <w:rsid w:val="00085074"/>
    <w:rsid w:val="00094131"/>
    <w:rsid w:val="00095B6E"/>
    <w:rsid w:val="000A76E5"/>
    <w:rsid w:val="000B0695"/>
    <w:rsid w:val="000B4E77"/>
    <w:rsid w:val="000B60AF"/>
    <w:rsid w:val="000D2FDF"/>
    <w:rsid w:val="000F6349"/>
    <w:rsid w:val="001318E7"/>
    <w:rsid w:val="00144826"/>
    <w:rsid w:val="001479FE"/>
    <w:rsid w:val="00154306"/>
    <w:rsid w:val="00157FAD"/>
    <w:rsid w:val="001730B5"/>
    <w:rsid w:val="0017793C"/>
    <w:rsid w:val="0018358A"/>
    <w:rsid w:val="00184121"/>
    <w:rsid w:val="00184D75"/>
    <w:rsid w:val="00185FB7"/>
    <w:rsid w:val="001C3307"/>
    <w:rsid w:val="001D17CE"/>
    <w:rsid w:val="001D352C"/>
    <w:rsid w:val="001D7129"/>
    <w:rsid w:val="001E4A8D"/>
    <w:rsid w:val="001F243A"/>
    <w:rsid w:val="001F792F"/>
    <w:rsid w:val="002142F8"/>
    <w:rsid w:val="002230E6"/>
    <w:rsid w:val="00224D20"/>
    <w:rsid w:val="00226F41"/>
    <w:rsid w:val="00230446"/>
    <w:rsid w:val="0023335D"/>
    <w:rsid w:val="00251D27"/>
    <w:rsid w:val="00262D1E"/>
    <w:rsid w:val="002772F9"/>
    <w:rsid w:val="002D0E3D"/>
    <w:rsid w:val="002E4A63"/>
    <w:rsid w:val="003443CC"/>
    <w:rsid w:val="003460EF"/>
    <w:rsid w:val="00352382"/>
    <w:rsid w:val="00355D1E"/>
    <w:rsid w:val="00384E92"/>
    <w:rsid w:val="003B404A"/>
    <w:rsid w:val="003C1912"/>
    <w:rsid w:val="003D71B1"/>
    <w:rsid w:val="003E1DE1"/>
    <w:rsid w:val="003F20BA"/>
    <w:rsid w:val="00414FC8"/>
    <w:rsid w:val="00425E69"/>
    <w:rsid w:val="00426219"/>
    <w:rsid w:val="004279F7"/>
    <w:rsid w:val="00460405"/>
    <w:rsid w:val="004635BD"/>
    <w:rsid w:val="004754CC"/>
    <w:rsid w:val="00475B4B"/>
    <w:rsid w:val="00493A04"/>
    <w:rsid w:val="004A21BC"/>
    <w:rsid w:val="004A59CF"/>
    <w:rsid w:val="004C34AA"/>
    <w:rsid w:val="004D69FB"/>
    <w:rsid w:val="00500289"/>
    <w:rsid w:val="005033B1"/>
    <w:rsid w:val="00521B9D"/>
    <w:rsid w:val="005409AF"/>
    <w:rsid w:val="00562F79"/>
    <w:rsid w:val="00563157"/>
    <w:rsid w:val="005639EC"/>
    <w:rsid w:val="00587DF3"/>
    <w:rsid w:val="00591782"/>
    <w:rsid w:val="005A6953"/>
    <w:rsid w:val="005B6F98"/>
    <w:rsid w:val="005C3FD2"/>
    <w:rsid w:val="005F45CB"/>
    <w:rsid w:val="0060469F"/>
    <w:rsid w:val="006235D5"/>
    <w:rsid w:val="006255EE"/>
    <w:rsid w:val="0063409C"/>
    <w:rsid w:val="00634802"/>
    <w:rsid w:val="006647AC"/>
    <w:rsid w:val="00671D70"/>
    <w:rsid w:val="00685964"/>
    <w:rsid w:val="00696A8C"/>
    <w:rsid w:val="00697F8A"/>
    <w:rsid w:val="006A56B1"/>
    <w:rsid w:val="006D580D"/>
    <w:rsid w:val="006F0DEB"/>
    <w:rsid w:val="00724D87"/>
    <w:rsid w:val="007467E6"/>
    <w:rsid w:val="007641F2"/>
    <w:rsid w:val="00792451"/>
    <w:rsid w:val="007A7CD8"/>
    <w:rsid w:val="007E5415"/>
    <w:rsid w:val="0080722B"/>
    <w:rsid w:val="00814B27"/>
    <w:rsid w:val="00837EA6"/>
    <w:rsid w:val="008642F7"/>
    <w:rsid w:val="00870982"/>
    <w:rsid w:val="00871F77"/>
    <w:rsid w:val="00882E5D"/>
    <w:rsid w:val="00883FBD"/>
    <w:rsid w:val="00890F49"/>
    <w:rsid w:val="00894ED5"/>
    <w:rsid w:val="008D0758"/>
    <w:rsid w:val="008D206C"/>
    <w:rsid w:val="008D671F"/>
    <w:rsid w:val="008F612A"/>
    <w:rsid w:val="00901181"/>
    <w:rsid w:val="00910011"/>
    <w:rsid w:val="00911287"/>
    <w:rsid w:val="00927C93"/>
    <w:rsid w:val="00931F3D"/>
    <w:rsid w:val="00950780"/>
    <w:rsid w:val="0096239A"/>
    <w:rsid w:val="009779D5"/>
    <w:rsid w:val="009A007D"/>
    <w:rsid w:val="009A4FD4"/>
    <w:rsid w:val="009A61D4"/>
    <w:rsid w:val="009E2E9C"/>
    <w:rsid w:val="009F1B0C"/>
    <w:rsid w:val="00A13FD4"/>
    <w:rsid w:val="00A140B1"/>
    <w:rsid w:val="00A165D8"/>
    <w:rsid w:val="00A27318"/>
    <w:rsid w:val="00A30A2F"/>
    <w:rsid w:val="00A37DF0"/>
    <w:rsid w:val="00A44909"/>
    <w:rsid w:val="00A44D5D"/>
    <w:rsid w:val="00A515AF"/>
    <w:rsid w:val="00A64313"/>
    <w:rsid w:val="00A775B9"/>
    <w:rsid w:val="00A90294"/>
    <w:rsid w:val="00AA5917"/>
    <w:rsid w:val="00AB3152"/>
    <w:rsid w:val="00AF59E2"/>
    <w:rsid w:val="00B00723"/>
    <w:rsid w:val="00B0419A"/>
    <w:rsid w:val="00B05B3B"/>
    <w:rsid w:val="00B15293"/>
    <w:rsid w:val="00B17179"/>
    <w:rsid w:val="00B177AF"/>
    <w:rsid w:val="00B27642"/>
    <w:rsid w:val="00B45535"/>
    <w:rsid w:val="00B4616C"/>
    <w:rsid w:val="00B5754B"/>
    <w:rsid w:val="00B705F0"/>
    <w:rsid w:val="00B8037C"/>
    <w:rsid w:val="00B97D94"/>
    <w:rsid w:val="00BD36E9"/>
    <w:rsid w:val="00BE262E"/>
    <w:rsid w:val="00C12A77"/>
    <w:rsid w:val="00C20F89"/>
    <w:rsid w:val="00C40CEE"/>
    <w:rsid w:val="00C46C04"/>
    <w:rsid w:val="00C618C5"/>
    <w:rsid w:val="00C64612"/>
    <w:rsid w:val="00C65F4E"/>
    <w:rsid w:val="00CB1D3A"/>
    <w:rsid w:val="00CC2500"/>
    <w:rsid w:val="00CD5720"/>
    <w:rsid w:val="00CE1D27"/>
    <w:rsid w:val="00CF12A5"/>
    <w:rsid w:val="00D00D77"/>
    <w:rsid w:val="00D1794C"/>
    <w:rsid w:val="00D17AD6"/>
    <w:rsid w:val="00D21DF7"/>
    <w:rsid w:val="00D324EE"/>
    <w:rsid w:val="00D37053"/>
    <w:rsid w:val="00D55A5A"/>
    <w:rsid w:val="00D65FE9"/>
    <w:rsid w:val="00D71025"/>
    <w:rsid w:val="00D72AEF"/>
    <w:rsid w:val="00D84376"/>
    <w:rsid w:val="00DB40C5"/>
    <w:rsid w:val="00DB700B"/>
    <w:rsid w:val="00DC7C33"/>
    <w:rsid w:val="00DE192E"/>
    <w:rsid w:val="00DF2BBC"/>
    <w:rsid w:val="00E13B1E"/>
    <w:rsid w:val="00E2174A"/>
    <w:rsid w:val="00E239C1"/>
    <w:rsid w:val="00E23F23"/>
    <w:rsid w:val="00E52E34"/>
    <w:rsid w:val="00E61BF6"/>
    <w:rsid w:val="00E636F7"/>
    <w:rsid w:val="00E80ADE"/>
    <w:rsid w:val="00E863C4"/>
    <w:rsid w:val="00EA2D52"/>
    <w:rsid w:val="00EA650F"/>
    <w:rsid w:val="00EC7EB1"/>
    <w:rsid w:val="00ED0571"/>
    <w:rsid w:val="00ED2B62"/>
    <w:rsid w:val="00EE2930"/>
    <w:rsid w:val="00EE3B5C"/>
    <w:rsid w:val="00EF76BB"/>
    <w:rsid w:val="00F06DDD"/>
    <w:rsid w:val="00F12A80"/>
    <w:rsid w:val="00F30EA1"/>
    <w:rsid w:val="00F477B4"/>
    <w:rsid w:val="00F60561"/>
    <w:rsid w:val="00F76F87"/>
    <w:rsid w:val="00F80CC6"/>
    <w:rsid w:val="00F92F00"/>
    <w:rsid w:val="00FB02FC"/>
    <w:rsid w:val="00FB40CF"/>
    <w:rsid w:val="00FC50AD"/>
    <w:rsid w:val="00FD0F40"/>
    <w:rsid w:val="00FD1366"/>
    <w:rsid w:val="00FD41A3"/>
    <w:rsid w:val="00FE2F7F"/>
    <w:rsid w:val="0423A330"/>
    <w:rsid w:val="105A18CA"/>
    <w:rsid w:val="2E9DAC83"/>
    <w:rsid w:val="59BB9EFC"/>
    <w:rsid w:val="62311D6E"/>
    <w:rsid w:val="7BEA9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607359"/>
  <w15:docId w15:val="{AE5175C3-7564-4801-857A-D9B3FCCC64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51D27"/>
    <w:pPr>
      <w:spacing w:line="360" w:lineRule="auto"/>
      <w:jc w:val="both"/>
    </w:pPr>
    <w:rPr>
      <w:sz w:val="26"/>
    </w:rPr>
  </w:style>
  <w:style w:type="paragraph" w:styleId="Nagwek1">
    <w:name w:val="heading 1"/>
    <w:basedOn w:val="Normalny"/>
    <w:next w:val="Normalny"/>
    <w:qFormat/>
    <w:rsid w:val="00251D27"/>
    <w:pPr>
      <w:keepNext/>
      <w:jc w:val="center"/>
      <w:outlineLvl w:val="0"/>
    </w:pPr>
    <w:rPr>
      <w:b/>
      <w:sz w:val="16"/>
    </w:rPr>
  </w:style>
  <w:style w:type="paragraph" w:styleId="Nagwek2">
    <w:name w:val="heading 2"/>
    <w:basedOn w:val="Normalny"/>
    <w:next w:val="Normalny"/>
    <w:qFormat/>
    <w:rsid w:val="00251D27"/>
    <w:pPr>
      <w:keepNext/>
      <w:jc w:val="right"/>
      <w:outlineLvl w:val="1"/>
    </w:pPr>
    <w:rPr>
      <w:b/>
      <w:sz w:val="18"/>
    </w:rPr>
  </w:style>
  <w:style w:type="paragraph" w:styleId="Nagwek3">
    <w:name w:val="heading 3"/>
    <w:basedOn w:val="Normalny"/>
    <w:next w:val="Normalny"/>
    <w:qFormat/>
    <w:rsid w:val="00251D27"/>
    <w:pPr>
      <w:keepNext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251D27"/>
    <w:pPr>
      <w:keepNext/>
      <w:outlineLvl w:val="3"/>
    </w:pPr>
    <w:rPr>
      <w:b/>
      <w:sz w:val="18"/>
    </w:rPr>
  </w:style>
  <w:style w:type="paragraph" w:styleId="Nagwek5">
    <w:name w:val="heading 5"/>
    <w:basedOn w:val="Normalny"/>
    <w:next w:val="Normalny"/>
    <w:qFormat/>
    <w:rsid w:val="00251D27"/>
    <w:pPr>
      <w:keepNext/>
      <w:outlineLvl w:val="4"/>
    </w:pPr>
    <w:rPr>
      <w:b/>
      <w:bCs/>
    </w:rPr>
  </w:style>
  <w:style w:type="paragraph" w:styleId="Nagwek6">
    <w:name w:val="heading 6"/>
    <w:basedOn w:val="Normalny"/>
    <w:next w:val="Normalny"/>
    <w:qFormat/>
    <w:rsid w:val="00251D27"/>
    <w:pPr>
      <w:keepNext/>
      <w:ind w:right="282"/>
      <w:jc w:val="right"/>
      <w:outlineLvl w:val="5"/>
    </w:pPr>
    <w:rPr>
      <w:i/>
      <w:sz w:val="24"/>
    </w:rPr>
  </w:style>
  <w:style w:type="paragraph" w:styleId="Nagwek7">
    <w:name w:val="heading 7"/>
    <w:basedOn w:val="Normalny"/>
    <w:next w:val="Normalny"/>
    <w:qFormat/>
    <w:rsid w:val="00251D27"/>
    <w:pPr>
      <w:keepNext/>
      <w:outlineLvl w:val="6"/>
    </w:pPr>
    <w:rPr>
      <w:i/>
      <w:iCs/>
    </w:rPr>
  </w:style>
  <w:style w:type="paragraph" w:styleId="Nagwek8">
    <w:name w:val="heading 8"/>
    <w:basedOn w:val="Normalny"/>
    <w:next w:val="Normalny"/>
    <w:qFormat/>
    <w:rsid w:val="00251D27"/>
    <w:pPr>
      <w:keepNext/>
      <w:spacing w:before="120" w:line="240" w:lineRule="auto"/>
      <w:jc w:val="center"/>
      <w:outlineLvl w:val="7"/>
    </w:pPr>
    <w:rPr>
      <w:b/>
      <w:bCs/>
    </w:rPr>
  </w:style>
  <w:style w:type="paragraph" w:styleId="Nagwek9">
    <w:name w:val="heading 9"/>
    <w:basedOn w:val="Normalny"/>
    <w:next w:val="Normalny"/>
    <w:qFormat/>
    <w:rsid w:val="00251D27"/>
    <w:pPr>
      <w:keepNext/>
      <w:spacing w:line="240" w:lineRule="auto"/>
      <w:jc w:val="left"/>
      <w:outlineLvl w:val="8"/>
    </w:pPr>
    <w:rPr>
      <w:rFonts w:ascii="Arial" w:hAnsi="Arial" w:cs="Arial"/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1D27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rsid w:val="00251D27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rsid w:val="00251D27"/>
    <w:pPr>
      <w:ind w:firstLine="708"/>
    </w:pPr>
    <w:rPr>
      <w:rFonts w:ascii="Arial" w:hAnsi="Arial"/>
      <w:sz w:val="24"/>
    </w:rPr>
  </w:style>
  <w:style w:type="paragraph" w:styleId="Tekstpodstawowy">
    <w:name w:val="Body Text"/>
    <w:basedOn w:val="Normalny"/>
    <w:rsid w:val="00251D27"/>
    <w:rPr>
      <w:color w:val="0000FF"/>
      <w:sz w:val="24"/>
    </w:rPr>
  </w:style>
  <w:style w:type="paragraph" w:styleId="Tekstpodstawowywcity2">
    <w:name w:val="Body Text Indent 2"/>
    <w:basedOn w:val="Normalny"/>
    <w:rsid w:val="00251D27"/>
    <w:pPr>
      <w:ind w:firstLine="708"/>
    </w:pPr>
    <w:rPr>
      <w:rFonts w:ascii="Arial" w:hAnsi="Arial"/>
      <w:b/>
      <w:i/>
      <w:color w:val="FF0000"/>
      <w:sz w:val="24"/>
    </w:rPr>
  </w:style>
  <w:style w:type="paragraph" w:styleId="Tekstpodstawowy2">
    <w:name w:val="Body Text 2"/>
    <w:basedOn w:val="Normalny"/>
    <w:rsid w:val="00251D27"/>
    <w:pPr>
      <w:jc w:val="center"/>
    </w:pPr>
    <w:rPr>
      <w:b/>
      <w:sz w:val="16"/>
    </w:rPr>
  </w:style>
  <w:style w:type="character" w:styleId="Numerstrony">
    <w:name w:val="page number"/>
    <w:basedOn w:val="Domylnaczcionkaakapitu"/>
    <w:rsid w:val="00251D27"/>
  </w:style>
  <w:style w:type="character" w:styleId="Hipercze">
    <w:name w:val="Hyperlink"/>
    <w:basedOn w:val="Domylnaczcionkaakapitu"/>
    <w:rsid w:val="00251D27"/>
    <w:rPr>
      <w:color w:val="0000FF"/>
      <w:u w:val="single"/>
    </w:rPr>
  </w:style>
  <w:style w:type="character" w:styleId="UyteHipercze">
    <w:name w:val="FollowedHyperlink"/>
    <w:basedOn w:val="Domylnaczcionkaakapitu"/>
    <w:rsid w:val="00251D27"/>
    <w:rPr>
      <w:color w:val="800080"/>
      <w:u w:val="single"/>
    </w:rPr>
  </w:style>
  <w:style w:type="paragraph" w:styleId="Tekstpodstawowy3">
    <w:name w:val="Body Text 3"/>
    <w:basedOn w:val="Normalny"/>
    <w:rsid w:val="00251D27"/>
    <w:pPr>
      <w:spacing w:line="240" w:lineRule="auto"/>
      <w:jc w:val="left"/>
    </w:pPr>
    <w:rPr>
      <w:b/>
      <w:bCs/>
    </w:rPr>
  </w:style>
  <w:style w:type="paragraph" w:styleId="Tekstdymka">
    <w:name w:val="Balloon Text"/>
    <w:basedOn w:val="Normalny"/>
    <w:semiHidden/>
    <w:rsid w:val="000F634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semiHidden/>
    <w:unhideWhenUsed/>
    <w:rsid w:val="000B60AF"/>
    <w:pPr>
      <w:spacing w:line="240" w:lineRule="auto"/>
    </w:pPr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B60AF"/>
  </w:style>
  <w:style w:type="character" w:styleId="Odwoanieprzypisudolnego">
    <w:name w:val="footnote reference"/>
    <w:basedOn w:val="Domylnaczcionkaakapitu"/>
    <w:semiHidden/>
    <w:unhideWhenUsed/>
    <w:rsid w:val="000B60AF"/>
    <w:rPr>
      <w:vertAlign w:val="superscript"/>
    </w:rPr>
  </w:style>
  <w:style w:type="paragraph" w:customStyle="1" w:styleId="Stylwyliczanie">
    <w:name w:val="Styl wyliczanie"/>
    <w:basedOn w:val="Normalny"/>
    <w:uiPriority w:val="99"/>
    <w:rsid w:val="00094131"/>
    <w:pPr>
      <w:tabs>
        <w:tab w:val="left" w:pos="1276"/>
        <w:tab w:val="left" w:pos="2552"/>
        <w:tab w:val="left" w:pos="3261"/>
        <w:tab w:val="center" w:pos="4536"/>
        <w:tab w:val="right" w:pos="9072"/>
      </w:tabs>
      <w:spacing w:before="120" w:line="240" w:lineRule="auto"/>
    </w:pPr>
    <w:rPr>
      <w:color w:val="000000"/>
      <w:sz w:val="24"/>
      <w:szCs w:val="24"/>
    </w:rPr>
  </w:style>
  <w:style w:type="character" w:styleId="Odwoaniedokomentarza">
    <w:name w:val="annotation reference"/>
    <w:uiPriority w:val="99"/>
    <w:unhideWhenUsed/>
    <w:rsid w:val="00094131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094131"/>
    <w:pPr>
      <w:spacing w:line="240" w:lineRule="auto"/>
      <w:jc w:val="left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094131"/>
  </w:style>
  <w:style w:type="paragraph" w:styleId="Akapitzlist">
    <w:name w:val="List Paragraph"/>
    <w:basedOn w:val="Normalny"/>
    <w:uiPriority w:val="34"/>
    <w:qFormat/>
    <w:rsid w:val="001D7129"/>
    <w:pPr>
      <w:ind w:left="720"/>
      <w:contextualSpacing/>
    </w:pPr>
  </w:style>
  <w:style w:type="paragraph" w:styleId="Poprawka">
    <w:name w:val="Revision"/>
    <w:hidden/>
    <w:uiPriority w:val="99"/>
    <w:semiHidden/>
    <w:rsid w:val="00883FBD"/>
    <w:rPr>
      <w:sz w:val="26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C12A77"/>
    <w:pPr>
      <w:jc w:val="both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C12A77"/>
    <w:rPr>
      <w:b/>
      <w:bCs/>
    </w:rPr>
  </w:style>
  <w:style w:type="paragraph" w:customStyle="1" w:styleId="Gwny3">
    <w:name w:val="Główny 3"/>
    <w:autoRedefine/>
    <w:qFormat/>
    <w:rsid w:val="000D2FDF"/>
    <w:pPr>
      <w:numPr>
        <w:numId w:val="39"/>
      </w:numPr>
      <w:spacing w:after="60"/>
      <w:jc w:val="both"/>
    </w:pPr>
    <w:rPr>
      <w:color w:val="000000"/>
      <w:sz w:val="24"/>
      <w:szCs w:val="22"/>
    </w:rPr>
  </w:style>
  <w:style w:type="paragraph" w:customStyle="1" w:styleId="Punkt">
    <w:name w:val="Punkt"/>
    <w:basedOn w:val="Normalny"/>
    <w:qFormat/>
    <w:rsid w:val="00882E5D"/>
    <w:pPr>
      <w:numPr>
        <w:numId w:val="47"/>
      </w:numPr>
      <w:spacing w:line="240" w:lineRule="auto"/>
    </w:pPr>
    <w:rPr>
      <w:rFonts w:asciiTheme="minorHAnsi" w:hAnsiTheme="minorHAnsi" w:cstheme="minorHAnsi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c95cc92-a63a-463c-945b-41158aa86903" xsi:nil="true"/>
    <lcf76f155ced4ddcb4097134ff3c332f xmlns="b7f36f8b-34b9-4443-9621-87e6a7475b9e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92B1878318FE34EB41B958974C82472" ma:contentTypeVersion="17" ma:contentTypeDescription="Utwórz nowy dokument." ma:contentTypeScope="" ma:versionID="0de4b1845f350e853047020ba958ad6f">
  <xsd:schema xmlns:xsd="http://www.w3.org/2001/XMLSchema" xmlns:xs="http://www.w3.org/2001/XMLSchema" xmlns:p="http://schemas.microsoft.com/office/2006/metadata/properties" xmlns:ns2="b7f36f8b-34b9-4443-9621-87e6a7475b9e" xmlns:ns3="2c95cc92-a63a-463c-945b-41158aa86903" targetNamespace="http://schemas.microsoft.com/office/2006/metadata/properties" ma:root="true" ma:fieldsID="259372e16183f89f960e8c13cf677bbb" ns2:_="" ns3:_="">
    <xsd:import namespace="b7f36f8b-34b9-4443-9621-87e6a7475b9e"/>
    <xsd:import namespace="2c95cc92-a63a-463c-945b-41158aa869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f36f8b-34b9-4443-9621-87e6a7475b9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d67a9357-5ac7-4196-ab7c-6dd1946357c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95cc92-a63a-463c-945b-41158aa86903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469d731a-6408-40d3-abca-3a01fddc88be}" ma:internalName="TaxCatchAll" ma:showField="CatchAllData" ma:web="2c95cc92-a63a-463c-945b-41158aa869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595A4-AFB3-4711-8C29-100CB41A05B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E7EF958-0832-4B68-9E27-58A773DDCD2E}">
  <ds:schemaRefs>
    <ds:schemaRef ds:uri="http://schemas.microsoft.com/office/2006/metadata/properties"/>
    <ds:schemaRef ds:uri="http://schemas.microsoft.com/office/infopath/2007/PartnerControls"/>
    <ds:schemaRef ds:uri="2c95cc92-a63a-463c-945b-41158aa86903"/>
    <ds:schemaRef ds:uri="b7f36f8b-34b9-4443-9621-87e6a7475b9e"/>
  </ds:schemaRefs>
</ds:datastoreItem>
</file>

<file path=customXml/itemProps3.xml><?xml version="1.0" encoding="utf-8"?>
<ds:datastoreItem xmlns:ds="http://schemas.openxmlformats.org/officeDocument/2006/customXml" ds:itemID="{D23D91CA-F665-41DA-A329-F5D4BC6526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7f36f8b-34b9-4443-9621-87e6a7475b9e"/>
    <ds:schemaRef ds:uri="2c95cc92-a63a-463c-945b-41158aa869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4806C2-A265-44FD-B640-02E8A554B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281</Words>
  <Characters>1904</Characters>
  <Application>Microsoft Office Word</Application>
  <DocSecurity>0</DocSecurity>
  <Lines>15</Lines>
  <Paragraphs>4</Paragraphs>
  <ScaleCrop>false</ScaleCrop>
  <Company>BSiPG "Gazoprojekt" S.A.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UWAGI</dc:title>
  <dc:subject/>
  <dc:creator>Piotr Lentyński</dc:creator>
  <cp:keywords/>
  <cp:lastModifiedBy>Kinga Jędrzejak</cp:lastModifiedBy>
  <cp:revision>125</cp:revision>
  <cp:lastPrinted>2010-08-06T11:11:00Z</cp:lastPrinted>
  <dcterms:created xsi:type="dcterms:W3CDTF">2021-04-03T04:52:00Z</dcterms:created>
  <dcterms:modified xsi:type="dcterms:W3CDTF">2024-06-20T12:53:00Z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0x010100E92B1878318FE34EB41B958974C82472</vt:lpwstr>
  </property>
  <property fmtid="{D5CDD505-2E9C-101B-9397-08002B2CF9AE}" pid="3" name="MediaServiceImageTags">
    <vt:lpwstr/>
  </property>
</Properties>
</file>